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8D7" w:rsidRDefault="00290F10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9918D7" w:rsidRDefault="00290F10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9918D7" w:rsidRDefault="00290F1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9918D7" w:rsidRDefault="009918D7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FF0000"/>
        </w:rPr>
      </w:pPr>
    </w:p>
    <w:p w:rsidR="009918D7" w:rsidRDefault="009918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18D7" w:rsidRDefault="00290F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9918D7" w:rsidRDefault="00290F1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</w:t>
      </w:r>
      <w:r w:rsidR="00A11A0E" w:rsidRPr="00A11A0E">
        <w:rPr>
          <w:rFonts w:ascii="Times New Roman" w:hAnsi="Times New Roman" w:cs="Times New Roman"/>
          <w:b/>
          <w:bCs/>
        </w:rPr>
        <w:t xml:space="preserve">материалов для выполнения кузовного ремонта автомобиля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9918D7" w:rsidRDefault="009918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918D7" w:rsidRDefault="00290F10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9918D7" w:rsidRPr="001E63BA" w:rsidRDefault="00AE293A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</w:rPr>
      </w:pPr>
      <w:r w:rsidRPr="001E63BA">
        <w:rPr>
          <w:rFonts w:ascii="Times New Roman" w:hAnsi="Times New Roman" w:cs="Times New Roman"/>
          <w:b/>
          <w:i/>
        </w:rPr>
        <w:t>Ссылки на конкретный тип продукции, производителя, торговые марки, знаки и технические характеристики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качественным характеристикам требуемую продукцию.</w:t>
      </w:r>
    </w:p>
    <w:p w:rsidR="009918D7" w:rsidRDefault="00290F10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требования к продукции приведены в Таблице 1.</w:t>
      </w:r>
    </w:p>
    <w:p w:rsidR="009918D7" w:rsidRDefault="00290F1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6237"/>
      </w:tblGrid>
      <w:tr w:rsidR="009918D7">
        <w:tc>
          <w:tcPr>
            <w:tcW w:w="534" w:type="dxa"/>
            <w:vAlign w:val="center"/>
          </w:tcPr>
          <w:p w:rsidR="009918D7" w:rsidRDefault="00290F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969" w:type="dxa"/>
            <w:vAlign w:val="center"/>
          </w:tcPr>
          <w:p w:rsidR="009918D7" w:rsidRDefault="00290F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6237" w:type="dxa"/>
            <w:vAlign w:val="center"/>
          </w:tcPr>
          <w:p w:rsidR="009918D7" w:rsidRDefault="00290F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A11A0E" w:rsidTr="006E6B6D">
        <w:trPr>
          <w:trHeight w:val="644"/>
        </w:trPr>
        <w:tc>
          <w:tcPr>
            <w:tcW w:w="534" w:type="dxa"/>
            <w:vAlign w:val="center"/>
          </w:tcPr>
          <w:p w:rsidR="00A11A0E" w:rsidRPr="00A11A0E" w:rsidRDefault="00A11A0E" w:rsidP="00A11A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1A0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Заклепка вытяжная алюминий/сталь 4,8х12 (100 шт) 1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ASD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48120 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112D" w:rsidRPr="0047577C">
              <w:rPr>
                <w:rFonts w:ascii="Times New Roman" w:hAnsi="Times New Roman" w:cs="Times New Roman"/>
                <w:b/>
                <w:sz w:val="20"/>
                <w:szCs w:val="20"/>
              </w:rPr>
              <w:t>(или эквивалент)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6237" w:type="dxa"/>
          </w:tcPr>
          <w:p w:rsidR="00A11A0E" w:rsidRPr="00E906A0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заклепок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вытяжные</w:t>
            </w:r>
          </w:p>
          <w:p w:rsidR="00A11A0E" w:rsidRPr="00E906A0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 упаковке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</w:t>
            </w:r>
          </w:p>
          <w:p w:rsidR="00A11A0E" w:rsidRPr="00E906A0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гильзы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8" w:history="1">
              <w:r w:rsidRPr="00E906A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алюминий</w:t>
              </w:r>
            </w:hyperlink>
          </w:p>
          <w:p w:rsidR="00A11A0E" w:rsidRPr="00E906A0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9" w:history="1">
              <w:r w:rsidRPr="00E906A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4.8</w:t>
              </w:r>
            </w:hyperlink>
          </w:p>
          <w:p w:rsidR="00A11A0E" w:rsidRPr="00E906A0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бортика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 мм</w:t>
            </w:r>
          </w:p>
          <w:p w:rsidR="00A11A0E" w:rsidRPr="00E906A0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гильзы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10" w:history="1">
              <w:r w:rsidRPr="00E906A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12 мм</w:t>
              </w:r>
            </w:hyperlink>
          </w:p>
          <w:p w:rsidR="00A11A0E" w:rsidRPr="00E906A0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 толщина соединения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мм</w:t>
            </w:r>
          </w:p>
          <w:p w:rsidR="00A11A0E" w:rsidRPr="00E906A0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Max толщина соединения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мм</w:t>
            </w:r>
          </w:p>
          <w:p w:rsidR="00A11A0E" w:rsidRPr="00E906A0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стержня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оцинкованная сталь</w:t>
            </w:r>
          </w:p>
          <w:p w:rsidR="00A11A0E" w:rsidRPr="0047577C" w:rsidRDefault="00A11A0E" w:rsidP="004F112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бортика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90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</w:t>
            </w:r>
          </w:p>
        </w:tc>
      </w:tr>
      <w:tr w:rsidR="00A11A0E" w:rsidTr="009F0E2B">
        <w:trPr>
          <w:trHeight w:val="644"/>
        </w:trPr>
        <w:tc>
          <w:tcPr>
            <w:tcW w:w="534" w:type="dxa"/>
            <w:vAlign w:val="center"/>
          </w:tcPr>
          <w:p w:rsidR="00A11A0E" w:rsidRPr="00A11A0E" w:rsidRDefault="00A11A0E" w:rsidP="00A11A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1A0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969" w:type="dxa"/>
            <w:vAlign w:val="center"/>
          </w:tcPr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Болт цинк 8х50 Крепстор 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933, 100 шт 4665316942190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112D" w:rsidRPr="0047577C">
              <w:rPr>
                <w:rFonts w:ascii="Times New Roman" w:hAnsi="Times New Roman" w:cs="Times New Roman"/>
                <w:b/>
                <w:sz w:val="20"/>
                <w:szCs w:val="20"/>
              </w:rPr>
              <w:t>(или эквивалент)</w:t>
            </w:r>
          </w:p>
        </w:tc>
        <w:tc>
          <w:tcPr>
            <w:tcW w:w="6237" w:type="dxa"/>
          </w:tcPr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11" w:history="1">
              <w:r w:rsidRPr="001852E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50 мм</w:t>
              </w:r>
            </w:hyperlink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резьбы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12" w:history="1">
              <w:r w:rsidRPr="001852E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полная</w:t>
              </w:r>
            </w:hyperlink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13" w:history="1">
              <w:r w:rsidRPr="001852E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М8</w:t>
              </w:r>
            </w:hyperlink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 резьбы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1.25 мм</w:t>
            </w:r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резьбы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14" w:history="1">
              <w:r w:rsidRPr="001852E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правая</w:t>
              </w:r>
            </w:hyperlink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 упаковке -</w:t>
            </w: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шт</w:t>
            </w:r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головки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15" w:history="1">
              <w:r w:rsidRPr="001852E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шестигранная</w:t>
              </w:r>
            </w:hyperlink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прочности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16" w:history="1">
              <w:r w:rsidRPr="001852E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4.8</w:t>
              </w:r>
            </w:hyperlink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под ключ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17" w:history="1">
              <w:r w:rsidRPr="001852E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13</w:t>
              </w:r>
            </w:hyperlink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DIN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hyperlink r:id="rId18" w:history="1">
              <w:r w:rsidRPr="001852E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933</w:t>
              </w:r>
            </w:hyperlink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7805-70/7798-70</w:t>
            </w:r>
          </w:p>
          <w:p w:rsidR="00A11A0E" w:rsidRPr="001852ED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ISO</w:t>
            </w: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852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4017</w:t>
            </w:r>
          </w:p>
          <w:p w:rsidR="00A11A0E" w:rsidRPr="0047577C" w:rsidRDefault="00A11A0E" w:rsidP="00A11A0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Материал-сталь</w:t>
            </w:r>
          </w:p>
          <w:p w:rsidR="00A11A0E" w:rsidRPr="0047577C" w:rsidRDefault="00A11A0E" w:rsidP="00A11A0E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Покрытие-цинк</w:t>
            </w:r>
          </w:p>
        </w:tc>
      </w:tr>
      <w:tr w:rsidR="00A11A0E" w:rsidTr="006E6B6D">
        <w:trPr>
          <w:trHeight w:val="644"/>
        </w:trPr>
        <w:tc>
          <w:tcPr>
            <w:tcW w:w="534" w:type="dxa"/>
            <w:vAlign w:val="center"/>
          </w:tcPr>
          <w:p w:rsidR="00A11A0E" w:rsidRPr="00A11A0E" w:rsidRDefault="00A11A0E" w:rsidP="00A11A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1A0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969" w:type="dxa"/>
            <w:vAlign w:val="center"/>
          </w:tcPr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Гайка оцинкованная 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DIN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934 м8 пр. 8 Средняя фасовка (3кг/648) го8ф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Диаметр резьбы-М8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Шаг резьбы-1.25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Направление резьбы-правая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Размер под ключ-13 мм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Тип фасовки-кг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Фасовка-648 шт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Фасовка-3 кг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Класс прочности-8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DIN-934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Материал-сталь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Покрытие-цинк</w:t>
            </w:r>
          </w:p>
        </w:tc>
      </w:tr>
      <w:tr w:rsidR="00A11A0E" w:rsidTr="006E6B6D">
        <w:trPr>
          <w:trHeight w:val="644"/>
        </w:trPr>
        <w:tc>
          <w:tcPr>
            <w:tcW w:w="534" w:type="dxa"/>
            <w:vAlign w:val="center"/>
          </w:tcPr>
          <w:p w:rsidR="00A11A0E" w:rsidRPr="00A11A0E" w:rsidRDefault="00A11A0E" w:rsidP="00A11A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1A0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969" w:type="dxa"/>
            <w:vAlign w:val="center"/>
          </w:tcPr>
          <w:p w:rsidR="001E63BA" w:rsidRPr="0047577C" w:rsidRDefault="00A11A0E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Герметик 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MQS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734, картридж 310 мл, серый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E63BA" w:rsidRPr="0047577C">
              <w:rPr>
                <w:rFonts w:ascii="Times New Roman" w:hAnsi="Times New Roman" w:cs="Times New Roman"/>
                <w:b/>
                <w:sz w:val="20"/>
                <w:szCs w:val="20"/>
              </w:rPr>
              <w:t>(или эквивалент)</w:t>
            </w:r>
          </w:p>
        </w:tc>
        <w:tc>
          <w:tcPr>
            <w:tcW w:w="6237" w:type="dxa"/>
          </w:tcPr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Основа: полиуретан (</w:t>
            </w:r>
            <w:r w:rsidRPr="004757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атмосферостойкий, высокоадгезионный, эластичный)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Фасовка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картридж 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310 мл</w:t>
            </w:r>
          </w:p>
          <w:p w:rsidR="00A11A0E" w:rsidRPr="0047577C" w:rsidRDefault="004F112D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Цвет - серый</w:t>
            </w:r>
          </w:p>
        </w:tc>
      </w:tr>
      <w:tr w:rsidR="00A11A0E" w:rsidTr="006E6B6D">
        <w:trPr>
          <w:trHeight w:val="644"/>
        </w:trPr>
        <w:tc>
          <w:tcPr>
            <w:tcW w:w="534" w:type="dxa"/>
            <w:vAlign w:val="center"/>
          </w:tcPr>
          <w:p w:rsidR="00A11A0E" w:rsidRPr="00A11A0E" w:rsidRDefault="00A11A0E" w:rsidP="00A11A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1A0E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969" w:type="dxa"/>
            <w:vAlign w:val="center"/>
          </w:tcPr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MW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6мм фанера ламинированная 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лист 2440х1220мм ФЛ-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-2440х1220х6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112D" w:rsidRPr="0047577C">
              <w:rPr>
                <w:rFonts w:ascii="Times New Roman" w:hAnsi="Times New Roman" w:cs="Times New Roman"/>
                <w:b/>
                <w:sz w:val="20"/>
                <w:szCs w:val="20"/>
              </w:rPr>
              <w:t>(или эквивалент)</w:t>
            </w:r>
          </w:p>
        </w:tc>
        <w:tc>
          <w:tcPr>
            <w:tcW w:w="6237" w:type="dxa"/>
          </w:tcPr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Длина-2440 мм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Ширина-1220 мм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Порода древесины-береза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Толщина-6 мм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Площадь листа-2.98 м²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Сорт-F1/F1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Ламинированная-да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Плотность-756 кг/м³</w:t>
            </w:r>
          </w:p>
          <w:p w:rsidR="00A11A0E" w:rsidRPr="0047577C" w:rsidRDefault="00A11A0E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Влагостойкость-да</w:t>
            </w:r>
          </w:p>
        </w:tc>
      </w:tr>
      <w:tr w:rsidR="00A11A0E" w:rsidTr="006E6B6D">
        <w:trPr>
          <w:trHeight w:val="644"/>
        </w:trPr>
        <w:tc>
          <w:tcPr>
            <w:tcW w:w="534" w:type="dxa"/>
            <w:vAlign w:val="center"/>
          </w:tcPr>
          <w:p w:rsidR="00A11A0E" w:rsidRPr="00A11A0E" w:rsidRDefault="00A11A0E" w:rsidP="00A11A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1A0E">
              <w:rPr>
                <w:rFonts w:ascii="Times New Roman" w:eastAsia="Calibri" w:hAnsi="Times New Roman" w:cs="Times New Roman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A11A0E" w:rsidRPr="0047577C" w:rsidRDefault="00A11A0E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Лента светоотражающая красн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>ая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50м/5см 3550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112D" w:rsidRPr="0047577C">
              <w:rPr>
                <w:rFonts w:ascii="Times New Roman" w:hAnsi="Times New Roman" w:cs="Times New Roman"/>
                <w:b/>
                <w:sz w:val="20"/>
                <w:szCs w:val="20"/>
              </w:rPr>
              <w:t>(или эквивалент)</w:t>
            </w:r>
          </w:p>
        </w:tc>
        <w:tc>
          <w:tcPr>
            <w:tcW w:w="6237" w:type="dxa"/>
          </w:tcPr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Цвет-красный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Длина-50 м</w:t>
            </w:r>
          </w:p>
          <w:p w:rsidR="00A11A0E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Ширина-50 мм</w:t>
            </w:r>
          </w:p>
          <w:p w:rsidR="004F112D" w:rsidRPr="0047577C" w:rsidRDefault="004F112D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Вес – не менее 0,9 кг </w:t>
            </w:r>
          </w:p>
        </w:tc>
      </w:tr>
      <w:tr w:rsidR="00A11A0E" w:rsidTr="006E6B6D">
        <w:trPr>
          <w:trHeight w:val="644"/>
        </w:trPr>
        <w:tc>
          <w:tcPr>
            <w:tcW w:w="534" w:type="dxa"/>
            <w:vAlign w:val="center"/>
          </w:tcPr>
          <w:p w:rsidR="00A11A0E" w:rsidRPr="00A11A0E" w:rsidRDefault="00A11A0E" w:rsidP="00A11A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1A0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969" w:type="dxa"/>
            <w:vAlign w:val="center"/>
          </w:tcPr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Лента светоотражающая желтая 50м/5см 3398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112D" w:rsidRPr="0047577C">
              <w:rPr>
                <w:rFonts w:ascii="Times New Roman" w:hAnsi="Times New Roman" w:cs="Times New Roman"/>
                <w:b/>
                <w:sz w:val="20"/>
                <w:szCs w:val="20"/>
              </w:rPr>
              <w:t>(или эквивалент)</w:t>
            </w:r>
          </w:p>
        </w:tc>
        <w:tc>
          <w:tcPr>
            <w:tcW w:w="6237" w:type="dxa"/>
          </w:tcPr>
          <w:p w:rsidR="004F112D" w:rsidRPr="0047577C" w:rsidRDefault="004F112D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Цвет-желтый</w:t>
            </w:r>
          </w:p>
          <w:p w:rsidR="004F112D" w:rsidRPr="0047577C" w:rsidRDefault="004F112D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Длина-50 м</w:t>
            </w:r>
          </w:p>
          <w:p w:rsidR="004F112D" w:rsidRDefault="004F112D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Ширина-50 мм</w:t>
            </w:r>
          </w:p>
          <w:p w:rsidR="00A11A0E" w:rsidRPr="0047577C" w:rsidRDefault="004F112D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Вес – не менее 0,9 кг</w:t>
            </w:r>
          </w:p>
        </w:tc>
      </w:tr>
      <w:tr w:rsidR="00A11A0E" w:rsidTr="006E6B6D">
        <w:trPr>
          <w:trHeight w:val="644"/>
        </w:trPr>
        <w:tc>
          <w:tcPr>
            <w:tcW w:w="534" w:type="dxa"/>
            <w:vAlign w:val="center"/>
          </w:tcPr>
          <w:p w:rsidR="00A11A0E" w:rsidRPr="00A11A0E" w:rsidRDefault="00A11A0E" w:rsidP="00A11A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1A0E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969" w:type="dxa"/>
            <w:vAlign w:val="center"/>
          </w:tcPr>
          <w:p w:rsidR="00A11A0E" w:rsidRPr="00A11A0E" w:rsidRDefault="00A11A0E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Мастика резино-битумная БПМ-4 (2,3кг) (доп. Ингибитор коррозии) (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Masterwax</w:t>
            </w:r>
            <w:r w:rsidRPr="00A11A0E">
              <w:rPr>
                <w:rFonts w:ascii="Times New Roman" w:eastAsia="Calibri" w:hAnsi="Times New Roman" w:cs="Times New Roman"/>
                <w:sz w:val="20"/>
                <w:szCs w:val="20"/>
              </w:rPr>
              <w:t>)/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MasterWax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7577C">
              <w:rPr>
                <w:rFonts w:ascii="Times New Roman" w:hAnsi="Times New Roman" w:cs="Times New Roman"/>
                <w:b/>
                <w:sz w:val="20"/>
                <w:szCs w:val="20"/>
              </w:rPr>
              <w:t>(или эквивалент)</w:t>
            </w:r>
          </w:p>
        </w:tc>
        <w:tc>
          <w:tcPr>
            <w:tcW w:w="6237" w:type="dxa"/>
          </w:tcPr>
          <w:p w:rsidR="00A11A0E" w:rsidRPr="004F112D" w:rsidRDefault="004F112D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>ТУ 2332-018-73937177-2007</w:t>
            </w:r>
          </w:p>
          <w:p w:rsidR="004F112D" w:rsidRPr="004F112D" w:rsidRDefault="004F112D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>Внешний вид</w:t>
            </w:r>
            <w:r w:rsidR="008F2B4B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однородная масса черного цвета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4F112D" w:rsidRPr="004F112D" w:rsidRDefault="004F112D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>Содержание сухих веществ, %</w:t>
            </w:r>
            <w:r w:rsidR="008F2B4B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68+-4;</w:t>
            </w:r>
          </w:p>
          <w:p w:rsidR="004F112D" w:rsidRPr="004F112D" w:rsidRDefault="004F112D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>Время высыхания при 20ºС, ч</w:t>
            </w:r>
            <w:r w:rsidR="008F2B4B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bookmarkStart w:id="0" w:name="_GoBack"/>
            <w:bookmarkEnd w:id="0"/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более 24;</w:t>
            </w:r>
          </w:p>
          <w:p w:rsidR="004F112D" w:rsidRPr="004F112D" w:rsidRDefault="004F112D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>Стойкость мастичного покрытия к статическому воздействию 5% раствора хлорида натрия, ч, не менее</w:t>
            </w:r>
            <w:r w:rsidR="008F2B4B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300;</w:t>
            </w:r>
          </w:p>
          <w:p w:rsidR="004F112D" w:rsidRPr="004F112D" w:rsidRDefault="004F112D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>Аброзивостойкость покрытия, кг/мм</w:t>
            </w:r>
            <w:r w:rsidR="008F2B4B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6;</w:t>
            </w:r>
          </w:p>
          <w:p w:rsidR="004F112D" w:rsidRPr="0047577C" w:rsidRDefault="004F112D" w:rsidP="008F2B4B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>Расход (при полной обработке автомобиля среднего класса), кг</w:t>
            </w:r>
            <w:r w:rsidR="008F2B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 10, не более 12.</w:t>
            </w:r>
          </w:p>
        </w:tc>
      </w:tr>
      <w:tr w:rsidR="00A11A0E" w:rsidTr="006E6B6D">
        <w:trPr>
          <w:trHeight w:val="644"/>
        </w:trPr>
        <w:tc>
          <w:tcPr>
            <w:tcW w:w="534" w:type="dxa"/>
            <w:vAlign w:val="center"/>
          </w:tcPr>
          <w:p w:rsidR="00A11A0E" w:rsidRPr="00A11A0E" w:rsidRDefault="00A11A0E" w:rsidP="00A11A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1A0E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969" w:type="dxa"/>
            <w:vAlign w:val="center"/>
          </w:tcPr>
          <w:p w:rsidR="00A11A0E" w:rsidRPr="0047577C" w:rsidRDefault="00A11A0E" w:rsidP="004F112D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Автоэмаль АК-1301 медео (0,85кг) 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Vika</w:t>
            </w: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428</w:t>
            </w:r>
            <w:r w:rsidR="004F11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7577C">
              <w:rPr>
                <w:rFonts w:ascii="Times New Roman" w:hAnsi="Times New Roman" w:cs="Times New Roman"/>
                <w:b/>
                <w:sz w:val="20"/>
                <w:szCs w:val="20"/>
              </w:rPr>
              <w:t>(или эквивалент)</w:t>
            </w:r>
          </w:p>
        </w:tc>
        <w:tc>
          <w:tcPr>
            <w:tcW w:w="6237" w:type="dxa"/>
          </w:tcPr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Объем-0.85 л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Цвет-медео 428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Тип эмали-акриловая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Для резины/пластика-да</w:t>
            </w:r>
          </w:p>
          <w:p w:rsidR="00A11A0E" w:rsidRPr="0047577C" w:rsidRDefault="00A11A0E" w:rsidP="00A11A0E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7577C">
              <w:rPr>
                <w:rFonts w:ascii="Times New Roman" w:eastAsia="Calibri" w:hAnsi="Times New Roman" w:cs="Times New Roman"/>
                <w:sz w:val="20"/>
                <w:szCs w:val="20"/>
              </w:rPr>
              <w:t>Для сплавов-да</w:t>
            </w:r>
          </w:p>
        </w:tc>
      </w:tr>
    </w:tbl>
    <w:p w:rsidR="009918D7" w:rsidRDefault="009918D7">
      <w:pPr>
        <w:spacing w:after="0" w:line="240" w:lineRule="auto"/>
        <w:ind w:left="709"/>
        <w:rPr>
          <w:rFonts w:ascii="Times New Roman" w:hAnsi="Times New Roman" w:cs="Times New Roman"/>
          <w:b/>
          <w:bCs/>
        </w:rPr>
      </w:pPr>
    </w:p>
    <w:p w:rsidR="009918D7" w:rsidRDefault="00290F10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Общие требования к продукции</w:t>
      </w:r>
    </w:p>
    <w:p w:rsidR="009918D7" w:rsidRDefault="00290F10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поставке допускается продукция, отвечающая следующим требованиям: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быть новой, ранее не использованной;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российских производителей – наличие ТУ, подтверждающих соответствие техническим требованиям;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импортных производителей, а также для отечественных - сертификаты соответствия функциональных и технических показателей условиям эксплуатации;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Упаковка, транспортирование, условия и сроки хранения.</w:t>
      </w:r>
    </w:p>
    <w:p w:rsidR="009918D7" w:rsidRDefault="00290F10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поставляемой продукции, </w:t>
      </w:r>
      <w:r>
        <w:rPr>
          <w:rFonts w:ascii="Times New Roman" w:hAnsi="Times New Roman" w:cs="Times New Roman"/>
          <w:bCs/>
          <w:highlight w:val="white"/>
        </w:rPr>
        <w:t>ГОСТ 23216</w:t>
      </w:r>
      <w:r>
        <w:rPr>
          <w:rFonts w:ascii="Times New Roman" w:hAnsi="Times New Roman" w:cs="Times New Roman"/>
          <w:sz w:val="20"/>
          <w:szCs w:val="20"/>
          <w:highlight w:val="white"/>
        </w:rPr>
        <w:t>,</w:t>
      </w:r>
      <w:r>
        <w:rPr>
          <w:rFonts w:ascii="Times New Roman" w:hAnsi="Times New Roman" w:cs="Times New Roman"/>
          <w:highlight w:val="white"/>
        </w:rPr>
        <w:t xml:space="preserve"> ГОСТ 14192-96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Каждая партия продукции должна подвергаться приемо-сдаточным испытаниям в соответствие с требования к поставляемой продукции.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white"/>
        </w:rPr>
        <w:t xml:space="preserve">Срок изготовления продукции должен </w:t>
      </w:r>
      <w:r>
        <w:rPr>
          <w:rFonts w:ascii="Times New Roman" w:hAnsi="Times New Roman" w:cs="Times New Roman"/>
        </w:rPr>
        <w:t>быть не более полугода от момента поставки.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продукции не должно быть загрязнений, следов повреждений, деформаций, а также иных несоответствий техническому описанию. Недопустимы сколы, трещины, вздутие и иные формы дефектов.</w:t>
      </w:r>
    </w:p>
    <w:p w:rsidR="009918D7" w:rsidRDefault="009918D7">
      <w:pPr>
        <w:pStyle w:val="af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9918D7" w:rsidRDefault="00290F10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Гарантийные обязательства</w:t>
      </w:r>
    </w:p>
    <w:p w:rsidR="009918D7" w:rsidRDefault="00290F10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Гарантийный срок на поставляемую продукцию должен составлять не менее гарантийного срока, установленного изготовителем. Время начала исчисления гарантийного срока – с момента поставки на склад Покупателя. Поставщик должен за свой счет и сроки, согласованные с Покупателем, устранять любые дефекты, выявленные в период гарантийного срока.</w:t>
      </w:r>
    </w:p>
    <w:p w:rsidR="009918D7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случае выхода продукции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918D7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918D7" w:rsidRDefault="00290F10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Правила приемки продукции</w:t>
      </w:r>
    </w:p>
    <w:p w:rsidR="009918D7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9918D7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18D7" w:rsidRDefault="009918D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9918D7" w:rsidRDefault="00991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918D7" w:rsidRDefault="00290F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</w:p>
    <w:sectPr w:rsidR="009918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8D7" w:rsidRDefault="00290F10">
      <w:pPr>
        <w:spacing w:after="0" w:line="240" w:lineRule="auto"/>
      </w:pPr>
      <w:r>
        <w:separator/>
      </w:r>
    </w:p>
  </w:endnote>
  <w:endnote w:type="continuationSeparator" w:id="0">
    <w:p w:rsidR="009918D7" w:rsidRDefault="00290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8D7" w:rsidRDefault="00290F10">
      <w:pPr>
        <w:spacing w:after="0" w:line="240" w:lineRule="auto"/>
      </w:pPr>
      <w:r>
        <w:separator/>
      </w:r>
    </w:p>
  </w:footnote>
  <w:footnote w:type="continuationSeparator" w:id="0">
    <w:p w:rsidR="009918D7" w:rsidRDefault="00290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73B"/>
    <w:multiLevelType w:val="multilevel"/>
    <w:tmpl w:val="078610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16DB030F"/>
    <w:multiLevelType w:val="hybridMultilevel"/>
    <w:tmpl w:val="2E4C6F7E"/>
    <w:lvl w:ilvl="0" w:tplc="AE626E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62EB9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1EA2F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34E040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7C474F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E3E460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A8E24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196D19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33A648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AC5EA8"/>
    <w:multiLevelType w:val="hybridMultilevel"/>
    <w:tmpl w:val="34AC3AEE"/>
    <w:lvl w:ilvl="0" w:tplc="418CE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260E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B45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82B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5CE7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E01A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EEB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6A7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6E05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B2384"/>
    <w:multiLevelType w:val="multilevel"/>
    <w:tmpl w:val="490CC9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28283C7A"/>
    <w:multiLevelType w:val="hybridMultilevel"/>
    <w:tmpl w:val="9B94EDAA"/>
    <w:lvl w:ilvl="0" w:tplc="42CE4AB0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A4C0C526">
      <w:start w:val="1"/>
      <w:numFmt w:val="lowerLetter"/>
      <w:lvlText w:val="%2."/>
      <w:lvlJc w:val="left"/>
      <w:pPr>
        <w:ind w:left="1800" w:hanging="360"/>
      </w:pPr>
    </w:lvl>
    <w:lvl w:ilvl="2" w:tplc="F8D6BF58">
      <w:start w:val="1"/>
      <w:numFmt w:val="lowerRoman"/>
      <w:lvlText w:val="%3."/>
      <w:lvlJc w:val="right"/>
      <w:pPr>
        <w:ind w:left="2520" w:hanging="180"/>
      </w:pPr>
    </w:lvl>
    <w:lvl w:ilvl="3" w:tplc="228840D2">
      <w:start w:val="1"/>
      <w:numFmt w:val="decimal"/>
      <w:lvlText w:val="%4."/>
      <w:lvlJc w:val="left"/>
      <w:pPr>
        <w:ind w:left="3240" w:hanging="360"/>
      </w:pPr>
    </w:lvl>
    <w:lvl w:ilvl="4" w:tplc="37C032EE">
      <w:start w:val="1"/>
      <w:numFmt w:val="lowerLetter"/>
      <w:lvlText w:val="%5."/>
      <w:lvlJc w:val="left"/>
      <w:pPr>
        <w:ind w:left="3960" w:hanging="360"/>
      </w:pPr>
    </w:lvl>
    <w:lvl w:ilvl="5" w:tplc="2A6CE9DA">
      <w:start w:val="1"/>
      <w:numFmt w:val="lowerRoman"/>
      <w:lvlText w:val="%6."/>
      <w:lvlJc w:val="right"/>
      <w:pPr>
        <w:ind w:left="4680" w:hanging="180"/>
      </w:pPr>
    </w:lvl>
    <w:lvl w:ilvl="6" w:tplc="F9F26304">
      <w:start w:val="1"/>
      <w:numFmt w:val="decimal"/>
      <w:lvlText w:val="%7."/>
      <w:lvlJc w:val="left"/>
      <w:pPr>
        <w:ind w:left="5400" w:hanging="360"/>
      </w:pPr>
    </w:lvl>
    <w:lvl w:ilvl="7" w:tplc="07606360">
      <w:start w:val="1"/>
      <w:numFmt w:val="lowerLetter"/>
      <w:lvlText w:val="%8."/>
      <w:lvlJc w:val="left"/>
      <w:pPr>
        <w:ind w:left="6120" w:hanging="360"/>
      </w:pPr>
    </w:lvl>
    <w:lvl w:ilvl="8" w:tplc="F7CE2C0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47532"/>
    <w:multiLevelType w:val="multilevel"/>
    <w:tmpl w:val="7166E7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6" w15:restartNumberingAfterBreak="0">
    <w:nsid w:val="32970337"/>
    <w:multiLevelType w:val="multilevel"/>
    <w:tmpl w:val="5B904094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36B73C9E"/>
    <w:multiLevelType w:val="hybridMultilevel"/>
    <w:tmpl w:val="5CF0E100"/>
    <w:lvl w:ilvl="0" w:tplc="5E1A9B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B7CA4198">
      <w:start w:val="1"/>
      <w:numFmt w:val="lowerLetter"/>
      <w:lvlText w:val="%2."/>
      <w:lvlJc w:val="left"/>
      <w:pPr>
        <w:ind w:left="1440" w:hanging="360"/>
      </w:pPr>
    </w:lvl>
    <w:lvl w:ilvl="2" w:tplc="F8BE155C">
      <w:start w:val="1"/>
      <w:numFmt w:val="lowerRoman"/>
      <w:lvlText w:val="%3."/>
      <w:lvlJc w:val="right"/>
      <w:pPr>
        <w:ind w:left="2160" w:hanging="180"/>
      </w:pPr>
    </w:lvl>
    <w:lvl w:ilvl="3" w:tplc="BB424DB4">
      <w:start w:val="1"/>
      <w:numFmt w:val="decimal"/>
      <w:lvlText w:val="%4."/>
      <w:lvlJc w:val="left"/>
      <w:pPr>
        <w:ind w:left="2880" w:hanging="360"/>
      </w:pPr>
    </w:lvl>
    <w:lvl w:ilvl="4" w:tplc="858CF526">
      <w:start w:val="1"/>
      <w:numFmt w:val="lowerLetter"/>
      <w:lvlText w:val="%5."/>
      <w:lvlJc w:val="left"/>
      <w:pPr>
        <w:ind w:left="3600" w:hanging="360"/>
      </w:pPr>
    </w:lvl>
    <w:lvl w:ilvl="5" w:tplc="7DD6025E">
      <w:start w:val="1"/>
      <w:numFmt w:val="lowerRoman"/>
      <w:lvlText w:val="%6."/>
      <w:lvlJc w:val="right"/>
      <w:pPr>
        <w:ind w:left="4320" w:hanging="180"/>
      </w:pPr>
    </w:lvl>
    <w:lvl w:ilvl="6" w:tplc="10444080">
      <w:start w:val="1"/>
      <w:numFmt w:val="decimal"/>
      <w:lvlText w:val="%7."/>
      <w:lvlJc w:val="left"/>
      <w:pPr>
        <w:ind w:left="5040" w:hanging="360"/>
      </w:pPr>
    </w:lvl>
    <w:lvl w:ilvl="7" w:tplc="E17C0134">
      <w:start w:val="1"/>
      <w:numFmt w:val="lowerLetter"/>
      <w:lvlText w:val="%8."/>
      <w:lvlJc w:val="left"/>
      <w:pPr>
        <w:ind w:left="5760" w:hanging="360"/>
      </w:pPr>
    </w:lvl>
    <w:lvl w:ilvl="8" w:tplc="7C58A76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30841"/>
    <w:multiLevelType w:val="multilevel"/>
    <w:tmpl w:val="BBEA73C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C457B1"/>
    <w:multiLevelType w:val="hybridMultilevel"/>
    <w:tmpl w:val="ADEEF810"/>
    <w:lvl w:ilvl="0" w:tplc="0A469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C68714">
      <w:start w:val="1"/>
      <w:numFmt w:val="lowerLetter"/>
      <w:lvlText w:val="%2."/>
      <w:lvlJc w:val="left"/>
      <w:pPr>
        <w:ind w:left="1440" w:hanging="360"/>
      </w:pPr>
    </w:lvl>
    <w:lvl w:ilvl="2" w:tplc="AE5EF88A">
      <w:start w:val="1"/>
      <w:numFmt w:val="lowerRoman"/>
      <w:lvlText w:val="%3."/>
      <w:lvlJc w:val="right"/>
      <w:pPr>
        <w:ind w:left="2160" w:hanging="180"/>
      </w:pPr>
    </w:lvl>
    <w:lvl w:ilvl="3" w:tplc="575AA57A">
      <w:start w:val="1"/>
      <w:numFmt w:val="decimal"/>
      <w:lvlText w:val="%4."/>
      <w:lvlJc w:val="left"/>
      <w:pPr>
        <w:ind w:left="2880" w:hanging="360"/>
      </w:pPr>
    </w:lvl>
    <w:lvl w:ilvl="4" w:tplc="D78C92EC">
      <w:start w:val="1"/>
      <w:numFmt w:val="lowerLetter"/>
      <w:lvlText w:val="%5."/>
      <w:lvlJc w:val="left"/>
      <w:pPr>
        <w:ind w:left="3600" w:hanging="360"/>
      </w:pPr>
    </w:lvl>
    <w:lvl w:ilvl="5" w:tplc="F05E05A6">
      <w:start w:val="1"/>
      <w:numFmt w:val="lowerRoman"/>
      <w:lvlText w:val="%6."/>
      <w:lvlJc w:val="right"/>
      <w:pPr>
        <w:ind w:left="4320" w:hanging="180"/>
      </w:pPr>
    </w:lvl>
    <w:lvl w:ilvl="6" w:tplc="29306D68">
      <w:start w:val="1"/>
      <w:numFmt w:val="decimal"/>
      <w:lvlText w:val="%7."/>
      <w:lvlJc w:val="left"/>
      <w:pPr>
        <w:ind w:left="5040" w:hanging="360"/>
      </w:pPr>
    </w:lvl>
    <w:lvl w:ilvl="7" w:tplc="8AB23B9A">
      <w:start w:val="1"/>
      <w:numFmt w:val="lowerLetter"/>
      <w:lvlText w:val="%8."/>
      <w:lvlJc w:val="left"/>
      <w:pPr>
        <w:ind w:left="5760" w:hanging="360"/>
      </w:pPr>
    </w:lvl>
    <w:lvl w:ilvl="8" w:tplc="DA9050A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13393"/>
    <w:multiLevelType w:val="multilevel"/>
    <w:tmpl w:val="94DC41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1" w15:restartNumberingAfterBreak="0">
    <w:nsid w:val="49E11414"/>
    <w:multiLevelType w:val="multilevel"/>
    <w:tmpl w:val="DF9C137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503D7217"/>
    <w:multiLevelType w:val="multilevel"/>
    <w:tmpl w:val="1D1C00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30F23AA"/>
    <w:multiLevelType w:val="multilevel"/>
    <w:tmpl w:val="3BB63D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550B44F8"/>
    <w:multiLevelType w:val="hybridMultilevel"/>
    <w:tmpl w:val="4EC67246"/>
    <w:lvl w:ilvl="0" w:tplc="54C6888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24D800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7E23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6E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161E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E229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4D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EE09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BC52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764B"/>
    <w:multiLevelType w:val="hybridMultilevel"/>
    <w:tmpl w:val="E54C3F54"/>
    <w:lvl w:ilvl="0" w:tplc="04EEA2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7AE65C54">
      <w:start w:val="1"/>
      <w:numFmt w:val="lowerLetter"/>
      <w:lvlText w:val="%2."/>
      <w:lvlJc w:val="left"/>
      <w:pPr>
        <w:ind w:left="1440" w:hanging="360"/>
      </w:pPr>
    </w:lvl>
    <w:lvl w:ilvl="2" w:tplc="7A9E8B8C">
      <w:start w:val="1"/>
      <w:numFmt w:val="lowerRoman"/>
      <w:lvlText w:val="%3."/>
      <w:lvlJc w:val="right"/>
      <w:pPr>
        <w:ind w:left="2160" w:hanging="180"/>
      </w:pPr>
    </w:lvl>
    <w:lvl w:ilvl="3" w:tplc="F0AEEFCA">
      <w:start w:val="1"/>
      <w:numFmt w:val="decimal"/>
      <w:lvlText w:val="%4."/>
      <w:lvlJc w:val="left"/>
      <w:pPr>
        <w:ind w:left="2880" w:hanging="360"/>
      </w:pPr>
    </w:lvl>
    <w:lvl w:ilvl="4" w:tplc="E256BED2">
      <w:start w:val="1"/>
      <w:numFmt w:val="lowerLetter"/>
      <w:lvlText w:val="%5."/>
      <w:lvlJc w:val="left"/>
      <w:pPr>
        <w:ind w:left="3600" w:hanging="360"/>
      </w:pPr>
    </w:lvl>
    <w:lvl w:ilvl="5" w:tplc="EF02BD66">
      <w:start w:val="1"/>
      <w:numFmt w:val="lowerRoman"/>
      <w:lvlText w:val="%6."/>
      <w:lvlJc w:val="right"/>
      <w:pPr>
        <w:ind w:left="4320" w:hanging="180"/>
      </w:pPr>
    </w:lvl>
    <w:lvl w:ilvl="6" w:tplc="6C708246">
      <w:start w:val="1"/>
      <w:numFmt w:val="decimal"/>
      <w:lvlText w:val="%7."/>
      <w:lvlJc w:val="left"/>
      <w:pPr>
        <w:ind w:left="5040" w:hanging="360"/>
      </w:pPr>
    </w:lvl>
    <w:lvl w:ilvl="7" w:tplc="51B27FE6">
      <w:start w:val="1"/>
      <w:numFmt w:val="lowerLetter"/>
      <w:lvlText w:val="%8."/>
      <w:lvlJc w:val="left"/>
      <w:pPr>
        <w:ind w:left="5760" w:hanging="360"/>
      </w:pPr>
    </w:lvl>
    <w:lvl w:ilvl="8" w:tplc="0D9430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010DD"/>
    <w:multiLevelType w:val="multilevel"/>
    <w:tmpl w:val="66AE88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E6C216F"/>
    <w:multiLevelType w:val="hybridMultilevel"/>
    <w:tmpl w:val="C67650E4"/>
    <w:lvl w:ilvl="0" w:tplc="C4F0C19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B9047D4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5666FEDA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95960090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D8445AE0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D9E85336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BC9A036E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DB8674E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9752BD2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F200A4A"/>
    <w:multiLevelType w:val="hybridMultilevel"/>
    <w:tmpl w:val="F3BE8B6A"/>
    <w:lvl w:ilvl="0" w:tplc="DBBAF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04D0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FCC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ACD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87A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B0C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221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878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6E3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A93859"/>
    <w:multiLevelType w:val="multilevel"/>
    <w:tmpl w:val="DB3C2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68136C43"/>
    <w:multiLevelType w:val="hybridMultilevel"/>
    <w:tmpl w:val="0592F97E"/>
    <w:lvl w:ilvl="0" w:tplc="180AB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2A6F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B4CE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A85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AA25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84B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D4C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744D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8E8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367FDE"/>
    <w:multiLevelType w:val="hybridMultilevel"/>
    <w:tmpl w:val="6CB24972"/>
    <w:lvl w:ilvl="0" w:tplc="2086208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40008EF4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BE4E6194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E3D8944C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CD444FC6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E9F06134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66B6D24A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EBACAA4A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C98E04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7B386A25"/>
    <w:multiLevelType w:val="hybridMultilevel"/>
    <w:tmpl w:val="C05CFB9C"/>
    <w:lvl w:ilvl="0" w:tplc="36B085F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4E381CAC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3260EBD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5802ADB2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B0884B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7F23E6C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5F00304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5D6AAC8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95C227A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A803A6"/>
    <w:multiLevelType w:val="hybridMultilevel"/>
    <w:tmpl w:val="5BD2F16E"/>
    <w:lvl w:ilvl="0" w:tplc="B3C29CE6">
      <w:start w:val="1"/>
      <w:numFmt w:val="decimal"/>
      <w:lvlText w:val="%1."/>
      <w:lvlJc w:val="left"/>
      <w:pPr>
        <w:ind w:left="720" w:hanging="360"/>
      </w:pPr>
    </w:lvl>
    <w:lvl w:ilvl="1" w:tplc="8DF43A1A">
      <w:start w:val="1"/>
      <w:numFmt w:val="lowerLetter"/>
      <w:lvlText w:val="%2."/>
      <w:lvlJc w:val="left"/>
      <w:pPr>
        <w:ind w:left="1440" w:hanging="360"/>
      </w:pPr>
    </w:lvl>
    <w:lvl w:ilvl="2" w:tplc="5C86E66C">
      <w:start w:val="1"/>
      <w:numFmt w:val="lowerRoman"/>
      <w:lvlText w:val="%3."/>
      <w:lvlJc w:val="right"/>
      <w:pPr>
        <w:ind w:left="2160" w:hanging="180"/>
      </w:pPr>
    </w:lvl>
    <w:lvl w:ilvl="3" w:tplc="40881192">
      <w:start w:val="1"/>
      <w:numFmt w:val="decimal"/>
      <w:lvlText w:val="%4."/>
      <w:lvlJc w:val="left"/>
      <w:pPr>
        <w:ind w:left="2880" w:hanging="360"/>
      </w:pPr>
    </w:lvl>
    <w:lvl w:ilvl="4" w:tplc="60B8EBE4">
      <w:start w:val="1"/>
      <w:numFmt w:val="lowerLetter"/>
      <w:lvlText w:val="%5."/>
      <w:lvlJc w:val="left"/>
      <w:pPr>
        <w:ind w:left="3600" w:hanging="360"/>
      </w:pPr>
    </w:lvl>
    <w:lvl w:ilvl="5" w:tplc="36249160">
      <w:start w:val="1"/>
      <w:numFmt w:val="lowerRoman"/>
      <w:lvlText w:val="%6."/>
      <w:lvlJc w:val="right"/>
      <w:pPr>
        <w:ind w:left="4320" w:hanging="180"/>
      </w:pPr>
    </w:lvl>
    <w:lvl w:ilvl="6" w:tplc="B6A44CBC">
      <w:start w:val="1"/>
      <w:numFmt w:val="decimal"/>
      <w:lvlText w:val="%7."/>
      <w:lvlJc w:val="left"/>
      <w:pPr>
        <w:ind w:left="5040" w:hanging="360"/>
      </w:pPr>
    </w:lvl>
    <w:lvl w:ilvl="7" w:tplc="1C044436">
      <w:start w:val="1"/>
      <w:numFmt w:val="lowerLetter"/>
      <w:lvlText w:val="%8."/>
      <w:lvlJc w:val="left"/>
      <w:pPr>
        <w:ind w:left="5760" w:hanging="360"/>
      </w:pPr>
    </w:lvl>
    <w:lvl w:ilvl="8" w:tplc="5680C5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1"/>
  </w:num>
  <w:num w:numId="5">
    <w:abstractNumId w:val="21"/>
  </w:num>
  <w:num w:numId="6">
    <w:abstractNumId w:val="14"/>
  </w:num>
  <w:num w:numId="7">
    <w:abstractNumId w:val="11"/>
  </w:num>
  <w:num w:numId="8">
    <w:abstractNumId w:val="21"/>
  </w:num>
  <w:num w:numId="9">
    <w:abstractNumId w:val="14"/>
  </w:num>
  <w:num w:numId="10">
    <w:abstractNumId w:val="19"/>
  </w:num>
  <w:num w:numId="11">
    <w:abstractNumId w:val="8"/>
  </w:num>
  <w:num w:numId="12">
    <w:abstractNumId w:val="5"/>
  </w:num>
  <w:num w:numId="13">
    <w:abstractNumId w:val="17"/>
  </w:num>
  <w:num w:numId="14">
    <w:abstractNumId w:val="22"/>
  </w:num>
  <w:num w:numId="15">
    <w:abstractNumId w:val="9"/>
  </w:num>
  <w:num w:numId="16">
    <w:abstractNumId w:val="15"/>
  </w:num>
  <w:num w:numId="17">
    <w:abstractNumId w:val="23"/>
  </w:num>
  <w:num w:numId="18">
    <w:abstractNumId w:val="7"/>
  </w:num>
  <w:num w:numId="19">
    <w:abstractNumId w:val="4"/>
  </w:num>
  <w:num w:numId="20">
    <w:abstractNumId w:val="3"/>
  </w:num>
  <w:num w:numId="21">
    <w:abstractNumId w:val="10"/>
  </w:num>
  <w:num w:numId="22">
    <w:abstractNumId w:val="16"/>
  </w:num>
  <w:num w:numId="23">
    <w:abstractNumId w:val="6"/>
  </w:num>
  <w:num w:numId="24">
    <w:abstractNumId w:val="12"/>
  </w:num>
  <w:num w:numId="25">
    <w:abstractNumId w:val="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8D7"/>
    <w:rsid w:val="001919E8"/>
    <w:rsid w:val="001E63BA"/>
    <w:rsid w:val="00290F10"/>
    <w:rsid w:val="004F112D"/>
    <w:rsid w:val="008F2B4B"/>
    <w:rsid w:val="009918D7"/>
    <w:rsid w:val="00A11A0E"/>
    <w:rsid w:val="00AE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80B01"/>
  <w15:docId w15:val="{EF4E193F-648B-4324-8242-38FBB1FD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seinstrumenti.ru/tag-page/zaklepki-alyuminievye-3140/" TargetMode="External"/><Relationship Id="rId13" Type="http://schemas.openxmlformats.org/officeDocument/2006/relationships/hyperlink" Target="https://www.vseinstrumenti.ru/tag-page/bolty-m8-3622/" TargetMode="External"/><Relationship Id="rId18" Type="http://schemas.openxmlformats.org/officeDocument/2006/relationships/hyperlink" Target="https://www.vseinstrumenti.ru/tag-page/shestigrannye-bolty-din-933-111482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vseinstrumenti.ru/tag-page/bolty-s-polnoj-rezboj-21568/" TargetMode="External"/><Relationship Id="rId17" Type="http://schemas.openxmlformats.org/officeDocument/2006/relationships/hyperlink" Target="https://www.vseinstrumenti.ru/tag-page/bolty-pod-klyuch-13mm-1225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vseinstrumenti.ru/tag-page/bolty-klass-prochnosti-4-8-20922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seinstrumenti.ru/tag-page/bolty-dlinoj-50-mm-2089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vseinstrumenti.ru/tag-page/bolty-shestigranniki-650426/" TargetMode="External"/><Relationship Id="rId10" Type="http://schemas.openxmlformats.org/officeDocument/2006/relationships/hyperlink" Target="https://www.vseinstrumenti.ru/tag-page/vytyazhnye-zaklepki12-mm-16554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vseinstrumenti.ru/tag-page/vytyazhnye-zaklepki-4-8-mm-16546/" TargetMode="External"/><Relationship Id="rId14" Type="http://schemas.openxmlformats.org/officeDocument/2006/relationships/hyperlink" Target="https://www.vseinstrumenti.ru/tag-page/bolty-s-pravoj-rezboj-14899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3AAAD-9CC4-40C6-816A-5323F5601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Гукасов Багдасар Валерьевич</cp:lastModifiedBy>
  <cp:revision>38</cp:revision>
  <dcterms:created xsi:type="dcterms:W3CDTF">2024-10-03T04:56:00Z</dcterms:created>
  <dcterms:modified xsi:type="dcterms:W3CDTF">2026-09-14T15:56:00Z</dcterms:modified>
</cp:coreProperties>
</file>